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REJECTION EMAIL TEMPLATE: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Dear {name},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Thank you for applying for the 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{programme name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}, powered by 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{funder name}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We had many applications for the programme, and unfortunately cannot accept everyone. 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Unfortunately, you have not been accepted on the programme but we’d like to keep you on our mailing list and keep you updated for future programmes at 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{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hub name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}.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If you don’t already, please also follow us on social media to keep updated on our news. {add social media links}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 wish you all the best on your business journey.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Kind Regards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ACCEPTANCE EMAIL TEMPLATE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Dear {name},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Thank you for applying for the {programme name}, powered by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 {funder name}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This is to inform you that you have been accepted into the programme - welcome to the Launch League!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During the 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{programme name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}, you’ll join 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14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other entrepreneurs with new businesses or ideas on a {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add some detail on the programme, i.e. 5-week learning experience...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}.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{dates and time}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{Venue name}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{Google Map link}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{what to bring or any special instructions</w:t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arrive at 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{time}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 for registration and a light breakfast on </w:t>
      </w:r>
      <w:r w:rsidDel="00000000" w:rsidR="00000000" w:rsidRPr="00000000">
        <w:rPr>
          <w:rFonts w:ascii="Helvetica Neue" w:cs="Helvetica Neue" w:eastAsia="Helvetica Neue" w:hAnsi="Helvetica Neue"/>
          <w:highlight w:val="yellow"/>
          <w:rtl w:val="0"/>
        </w:rPr>
        <w:t xml:space="preserve">{start date}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We will provide lunch and refreshments on both days. The programme does not provide any stipends for travel costs.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MEETUPs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 will agree on the meetup day and time together at the bootcamp. The first meetup will commence in the week of 9 March.</w:t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PRE-PROGRAMME SURVEY</w:t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 will receive an email with more information on the programme as well as what information and documents you will need to bring with you. You will also receive a link to a pre-programme survey, which we would like you to complete as soon as possible and before the programme begins,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 look forward to welcoming you to the Launch League! </w:t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Please reply to this email to confirm your place in the programme by {ENTER DATE}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 had a large number of applications for the programme and if you are unable to attend, we would like to offer your place to someone else. </w:t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Helvetica Neue" w:cs="Helvetica Neue" w:eastAsia="Helvetica Neue" w:hAnsi="Helvetica Neu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Helvetica Neue" w:cs="Helvetica Neue" w:eastAsia="Helvetica Neue" w:hAnsi="Helvetica Neue"/>
          <w:sz w:val="28"/>
          <w:szCs w:val="28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Helvetica Neue" w:cs="Helvetica Neue" w:eastAsia="Helvetica Neue" w:hAnsi="Helvetica Neu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PRE-PROGRAMME EMAIL TEMPLATE</w:t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Dear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{First Name}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We are so excited to welcome you to the Launch League!</w:t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{programme name}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will equip you with knowledge and tools to start up your business, and connect you with a group of entrepreneurs to support your journey and share your experience.</w:t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Please note that you are required to attend all the sessions of the programme.</w:t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{Some more details about the programme and why it will be fun and valuable.}</w:t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Before you arrive at the first session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please take 15 minutes to fill out our survey. This is so that we better understand you and your business. </w:t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CLICK HERE TO TAKE THE SURVEY NOW.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{Hyperlink with survey link}</w: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Session 1: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u w:val="single"/>
          <w:rtl w:val="0"/>
        </w:rPr>
        <w:t xml:space="preserve"> {Insert day and date}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Please arrive at 8am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for registration. We will be serving tea, coffee and a light breakfast. 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We will start the bootcamp at 9am, and we will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end at 5pm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Session 2: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u w:val="single"/>
          <w:rtl w:val="0"/>
        </w:rPr>
        <w:t xml:space="preserve"> {Insert day and date}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Please arrive at 8.30am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for registration.</w:t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We will start the bootcamp at 9am, and we will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end at 5pm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We will serve lunch and refreshments during the two days.</w:t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Please bring a pen and a notebook.</w:t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Venue: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 {Add venue and transport details here}</w:t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See you then! Please reply to this email or call on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{enter phone number}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if you have any questions. </w:t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Kind Regards,</w:t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{Facilitator name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} and the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{Hub name}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Team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WHATSAPP BROADCAST TEMPLATE</w:t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Welcome to the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{programme name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! We’re very excited to welcome you to the bootcamp on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 {enter day}.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We have sent you an email with some of the details, and also the pre-programme survey. 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Please will you take 15 minutes to complete this survey *before you arrive at the venue*. Complete the survey now --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{survey link}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If you have any questions, please let me know.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  <w:sz w:val="24"/>
          <w:szCs w:val="24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Thanks,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yellow"/>
          <w:rtl w:val="0"/>
        </w:rPr>
        <w:t xml:space="preserve">{Facilitator’s name}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2224088" cy="1005409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4088" cy="10054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oL+A/qUJ5BPvc3DgJOFCY/cX9A==">AMUW2mWNLGciwe+RbzvQnFbkErd1joMpU5Ej8ePJmANwKdvVa8PCac/LhofyyMoZgiONjnekVDHcn/Zp1vtGjdKkVOA8TPeBmFaRtWZtALSZ8YJOxAzfVGI=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